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729E1" w14:textId="340EA00F" w:rsidR="00D82E6C" w:rsidRPr="005C37A3" w:rsidRDefault="00EC2748" w:rsidP="001C7F4D">
      <w:pPr>
        <w:tabs>
          <w:tab w:val="left" w:pos="6379"/>
        </w:tabs>
        <w:rPr>
          <w:noProof/>
        </w:rPr>
      </w:pPr>
      <w:r w:rsidRPr="005C37A3">
        <w:rPr>
          <w:noProof/>
        </w:rPr>
        <mc:AlternateContent>
          <mc:Choice Requires="wps">
            <w:drawing>
              <wp:anchor distT="45720" distB="45720" distL="114300" distR="114300" simplePos="0" relativeHeight="251663360" behindDoc="0" locked="0" layoutInCell="1" allowOverlap="1" wp14:anchorId="301F3A43" wp14:editId="6C3FB531">
                <wp:simplePos x="0" y="0"/>
                <wp:positionH relativeFrom="column">
                  <wp:posOffset>1181100</wp:posOffset>
                </wp:positionH>
                <wp:positionV relativeFrom="paragraph">
                  <wp:posOffset>0</wp:posOffset>
                </wp:positionV>
                <wp:extent cx="2143125" cy="1404620"/>
                <wp:effectExtent l="0" t="0" r="9525"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3125" cy="1404620"/>
                        </a:xfrm>
                        <a:prstGeom prst="rect">
                          <a:avLst/>
                        </a:prstGeom>
                        <a:solidFill>
                          <a:srgbClr val="FFFFFF"/>
                        </a:solidFill>
                        <a:ln w="9525">
                          <a:noFill/>
                          <a:miter lim="800000"/>
                          <a:headEnd/>
                          <a:tailEnd/>
                        </a:ln>
                      </wps:spPr>
                      <wps:txbx>
                        <w:txbxContent>
                          <w:p w14:paraId="6D1349DF" w14:textId="736196E7" w:rsidR="00EC2748" w:rsidRPr="006B0D62" w:rsidRDefault="00EC2748">
                            <w:pPr>
                              <w:rPr>
                                <w:rFonts w:ascii="Bahnschrift" w:hAnsi="Bahnschrift"/>
                                <w:color w:val="FF0000"/>
                              </w:rPr>
                            </w:pPr>
                            <w:r w:rsidRPr="006B0D62">
                              <w:rPr>
                                <w:rFonts w:ascii="Bahnschrift" w:hAnsi="Bahnschrift"/>
                                <w:color w:val="FF0000"/>
                              </w:rPr>
                              <w:t>PERVENUTO IL 13 FEB 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du="http://schemas.microsoft.com/office/word/2023/wordml/word16du" xmlns:oel="http://schemas.microsoft.com/office/2019/extlst">
            <w:pict>
              <v:shapetype w14:anchorId="301F3A43" id="_x0000_t202" coordsize="21600,21600" o:spt="202" path="m,l,21600r21600,l21600,xe">
                <v:stroke joinstyle="miter"/>
                <v:path gradientshapeok="t" o:connecttype="rect"/>
              </v:shapetype>
              <v:shape id="Textfeld 2" o:spid="_x0000_s1026" type="#_x0000_t202" style="position:absolute;margin-left:93pt;margin-top:0;width:168.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" stroked="f">
                <v:textbox style="mso-fit-shape-to-text:t">
                  <w:txbxContent>
                    <w:p w14:paraId="6D1349DF" w14:textId="736196E7" w:rsidR="00EC2748" w:rsidRPr="006B0D62" w:rsidRDefault="00EC2748">
                      <w:pPr>
                        <w:rPr>
                          <w:rFonts w:ascii="Bahnschrift" w:hAnsi="Bahnschrift"/>
                          <w:color w:val="FF0000"/>
                        </w:rPr>
                      </w:pPr>
                      <w:r w:rsidRPr="006B0D62">
                        <w:rPr>
                          <w:rFonts w:ascii="Bahnschrift" w:hAnsi="Bahnschrift"/>
                          <w:color w:val="FF0000"/>
                        </w:rPr>
                        <w:t>PERVENUTO IL 13 FEB 2025</w:t>
                      </w:r>
                    </w:p>
                  </w:txbxContent>
                </v:textbox>
                <w10:wrap type="square"/>
              </v:shape>
            </w:pict>
          </mc:Fallback>
        </mc:AlternateContent>
      </w:r>
    </w:p>
    <w:p w14:paraId="474DBE49" w14:textId="572DBA11" w:rsidR="00D82E6C" w:rsidRPr="005C37A3" w:rsidRDefault="001C7F4D" w:rsidP="001C7F4D">
      <w:pPr>
        <w:tabs>
          <w:tab w:val="left" w:pos="6379"/>
          <w:tab w:val="left" w:pos="6705"/>
        </w:tabs>
        <w:rPr>
          <w:noProof/>
          <w:sz w:val="16"/>
          <w:szCs w:val="16"/>
          <w:u w:val="single"/>
        </w:rPr>
      </w:pPr>
      <w:r w:rsidRPr="005C37A3">
        <w:rPr>
          <w:noProof/>
        </w:rPr>
        <w:tab/>
      </w:r>
      <w:r w:rsidRPr="005C37A3">
        <w:rPr>
          <w:noProof/>
          <w:sz w:val="16"/>
          <w:szCs w:val="16"/>
          <w:u w:val="single"/>
        </w:rPr>
        <w:t>Ufficio delle esecuzioni, Poststrasse 25, 3071 Ostermundigen</w:t>
      </w:r>
    </w:p>
    <w:p w14:paraId="4D9618B9" w14:textId="77777777" w:rsidR="001C7F4D" w:rsidRPr="005C37A3" w:rsidRDefault="001C7F4D" w:rsidP="001C7F4D">
      <w:pPr>
        <w:tabs>
          <w:tab w:val="left" w:pos="6379"/>
        </w:tabs>
        <w:spacing w:after="0"/>
        <w:rPr>
          <w:noProof/>
        </w:rPr>
      </w:pPr>
      <w:r w:rsidRPr="005C37A3">
        <w:rPr>
          <w:noProof/>
        </w:rPr>
        <w:tab/>
        <w:t>Signora</w:t>
      </w:r>
    </w:p>
    <w:p w14:paraId="05554BD8" w14:textId="77777777" w:rsidR="001C7F4D" w:rsidRPr="005C37A3" w:rsidRDefault="001C7F4D" w:rsidP="001C7F4D">
      <w:pPr>
        <w:tabs>
          <w:tab w:val="left" w:pos="6379"/>
        </w:tabs>
        <w:spacing w:after="0"/>
        <w:rPr>
          <w:noProof/>
        </w:rPr>
      </w:pPr>
      <w:r w:rsidRPr="005C37A3">
        <w:rPr>
          <w:noProof/>
        </w:rPr>
        <w:tab/>
        <w:t>Adrienne Schuster</w:t>
      </w:r>
    </w:p>
    <w:p w14:paraId="7E9CF714" w14:textId="77777777" w:rsidR="001C7F4D" w:rsidRPr="005C37A3" w:rsidRDefault="001C7F4D" w:rsidP="001C7F4D">
      <w:pPr>
        <w:tabs>
          <w:tab w:val="left" w:pos="6379"/>
        </w:tabs>
        <w:spacing w:after="0"/>
        <w:rPr>
          <w:noProof/>
        </w:rPr>
      </w:pPr>
      <w:r w:rsidRPr="005C37A3">
        <w:rPr>
          <w:noProof/>
        </w:rPr>
        <w:tab/>
        <w:t>Gutenbergstrasse 11</w:t>
      </w:r>
    </w:p>
    <w:p w14:paraId="1F9D98FE" w14:textId="37820D05" w:rsidR="00D82E6C" w:rsidRPr="005C37A3" w:rsidRDefault="001C7F4D" w:rsidP="001C7F4D">
      <w:pPr>
        <w:tabs>
          <w:tab w:val="left" w:pos="6379"/>
        </w:tabs>
        <w:spacing w:after="0"/>
        <w:rPr>
          <w:noProof/>
        </w:rPr>
      </w:pPr>
      <w:r w:rsidRPr="005C37A3">
        <w:rPr>
          <w:noProof/>
        </w:rPr>
        <w:tab/>
        <w:t>300 Berna</w:t>
      </w:r>
    </w:p>
    <w:p w14:paraId="3D9EDE6E" w14:textId="77777777" w:rsidR="005C37A3" w:rsidRPr="005C37A3" w:rsidRDefault="005C37A3" w:rsidP="001C7F4D">
      <w:pPr>
        <w:tabs>
          <w:tab w:val="left" w:pos="6379"/>
        </w:tabs>
        <w:spacing w:after="0"/>
        <w:rPr>
          <w:noProof/>
        </w:rPr>
      </w:pPr>
    </w:p>
    <w:p w14:paraId="7E7CC3FC" w14:textId="77777777" w:rsidR="001C7F4D" w:rsidRPr="005C37A3" w:rsidRDefault="001C7F4D" w:rsidP="001C7F4D">
      <w:pPr>
        <w:tabs>
          <w:tab w:val="left" w:pos="1185"/>
          <w:tab w:val="left" w:pos="6379"/>
        </w:tabs>
        <w:rPr>
          <w:noProof/>
        </w:rPr>
      </w:pPr>
    </w:p>
    <w:p w14:paraId="193609C9" w14:textId="0CEA1122" w:rsidR="00D82E6C" w:rsidRPr="005C37A3" w:rsidRDefault="001C7F4D" w:rsidP="001C7F4D">
      <w:pPr>
        <w:tabs>
          <w:tab w:val="left" w:pos="1185"/>
          <w:tab w:val="left" w:pos="6379"/>
        </w:tabs>
        <w:rPr>
          <w:noProof/>
        </w:rPr>
      </w:pPr>
      <w:r w:rsidRPr="005C37A3">
        <w:rPr>
          <w:noProof/>
        </w:rPr>
        <w:t>Con la presente certifichiamo che, presso l'ufficio delle esecuzioni, per il nome / la ditta</w:t>
      </w:r>
    </w:p>
    <w:p w14:paraId="6DD4B0F1" w14:textId="63566266" w:rsidR="001C7F4D" w:rsidRPr="005C37A3" w:rsidRDefault="001C7F4D" w:rsidP="001C7F4D">
      <w:pPr>
        <w:tabs>
          <w:tab w:val="left" w:pos="1185"/>
          <w:tab w:val="left" w:pos="6379"/>
        </w:tabs>
        <w:rPr>
          <w:noProof/>
          <w:sz w:val="24"/>
          <w:szCs w:val="24"/>
        </w:rPr>
      </w:pPr>
      <w:r w:rsidRPr="005C37A3">
        <w:rPr>
          <w:noProof/>
          <w:sz w:val="24"/>
          <w:szCs w:val="24"/>
        </w:rPr>
        <w:t>Schuster Adrienne, Gutenbergstr. 11, 3000 Berna, data di nascita 25.04.1973</w:t>
      </w:r>
    </w:p>
    <w:p w14:paraId="16510F38" w14:textId="0A9FEFD7" w:rsidR="001C7F4D" w:rsidRPr="005C37A3" w:rsidRDefault="00917FDF" w:rsidP="001C7F4D">
      <w:pPr>
        <w:tabs>
          <w:tab w:val="left" w:pos="1185"/>
          <w:tab w:val="left" w:pos="6379"/>
        </w:tabs>
        <w:rPr>
          <w:noProof/>
        </w:rPr>
      </w:pPr>
      <w:r w:rsidRPr="005C37A3">
        <w:rPr>
          <w:noProof/>
        </w:rPr>
        <w:t xml:space="preserve">sono registrati gli eventi in materia di diritto delle esecuzioni riportati alle pagine qui di seguito </w:t>
      </w:r>
      <w:r w:rsidR="008339F1" w:rsidRPr="005C37A3">
        <w:rPr>
          <w:noProof/>
        </w:rPr>
        <w:t>al</w:t>
      </w:r>
      <w:r w:rsidR="001C7F4D" w:rsidRPr="005C37A3">
        <w:rPr>
          <w:noProof/>
        </w:rPr>
        <w:t>l'indirizzo indicato.</w:t>
      </w:r>
    </w:p>
    <w:p w14:paraId="178ADEA5" w14:textId="74128612" w:rsidR="00BC711C" w:rsidRPr="005C37A3" w:rsidRDefault="001C7F4D" w:rsidP="00BC711C">
      <w:pPr>
        <w:tabs>
          <w:tab w:val="left" w:pos="1185"/>
          <w:tab w:val="left" w:pos="6379"/>
        </w:tabs>
        <w:rPr>
          <w:b/>
          <w:bCs/>
          <w:noProof/>
        </w:rPr>
      </w:pPr>
      <w:r w:rsidRPr="005C37A3">
        <w:rPr>
          <w:b/>
          <w:bCs/>
          <w:noProof/>
        </w:rPr>
        <w:t>Numero pagine di questo estratto del registro delle esecuzioni: 2</w:t>
      </w:r>
    </w:p>
    <w:p w14:paraId="05AE44B9" w14:textId="77777777" w:rsidR="00EC2748" w:rsidRPr="005C37A3" w:rsidRDefault="00EC2748" w:rsidP="00BC711C">
      <w:pPr>
        <w:tabs>
          <w:tab w:val="left" w:pos="1185"/>
          <w:tab w:val="left" w:pos="6379"/>
        </w:tabs>
        <w:rPr>
          <w:b/>
          <w:bCs/>
          <w:noProof/>
        </w:rPr>
      </w:pPr>
    </w:p>
    <w:p w14:paraId="16E1537A" w14:textId="7C7DA8CD" w:rsidR="001C7F4D" w:rsidRPr="005C37A3" w:rsidRDefault="00BC711C" w:rsidP="00BC711C">
      <w:pPr>
        <w:tabs>
          <w:tab w:val="left" w:pos="1185"/>
          <w:tab w:val="left" w:pos="6379"/>
        </w:tabs>
        <w:rPr>
          <w:b/>
          <w:bCs/>
          <w:noProof/>
        </w:rPr>
      </w:pPr>
      <w:r w:rsidRPr="005C37A3">
        <w:rPr>
          <w:b/>
          <w:bCs/>
          <w:noProof/>
        </w:rPr>
        <mc:AlternateContent>
          <mc:Choice Requires="wps">
            <w:drawing>
              <wp:anchor distT="0" distB="0" distL="114300" distR="114300" simplePos="0" relativeHeight="251659264" behindDoc="0" locked="0" layoutInCell="1" allowOverlap="1" wp14:anchorId="10FEC12A" wp14:editId="22638F24">
                <wp:simplePos x="0" y="0"/>
                <wp:positionH relativeFrom="column">
                  <wp:posOffset>0</wp:posOffset>
                </wp:positionH>
                <wp:positionV relativeFrom="paragraph">
                  <wp:posOffset>201930</wp:posOffset>
                </wp:positionV>
                <wp:extent cx="6562725" cy="0"/>
                <wp:effectExtent l="0" t="0" r="0" b="0"/>
                <wp:wrapNone/>
                <wp:docPr id="13" name="Gerader Verbinder 13"/>
                <wp:cNvGraphicFramePr/>
                <a:graphic xmlns:a="http://schemas.openxmlformats.org/drawingml/2006/main">
                  <a:graphicData uri="http://schemas.microsoft.com/office/word/2010/wordprocessingShape">
                    <wps:wsp>
                      <wps:cNvCnPr/>
                      <wps:spPr>
                        <a:xfrm>
                          <a:off x="0" y="0"/>
                          <a:ext cx="6562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xmlns:w="http://schemas.openxmlformats.org/wordprocessingml/2006/main">
              <v:line xmlns:o="urn:schemas-microsoft-com:office:office" xmlns:v="urn:schemas-microsoft-com:vml" xmlns:w14="http://schemas.microsoft.com/office/word/2010/wordml" w14:anchorId="78FA8534" id="Gerader Verbinder 1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5.9pt" to="516.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" strokecolor="black [3213]" strokeweight=".5pt">
                <v:stroke joinstyle="miter"/>
              </v:line>
            </w:pict>
          </mc:Fallback>
        </mc:AlternateContent>
      </w:r>
      <w:r w:rsidRPr="005C37A3">
        <w:rPr>
          <w:b/>
          <w:bCs/>
          <w:noProof/>
        </w:rPr>
        <w:t>Avvertenze legali</w:t>
      </w:r>
    </w:p>
    <w:p w14:paraId="34756669" w14:textId="77777777" w:rsidR="00BC711C" w:rsidRPr="005C37A3" w:rsidRDefault="00BC711C" w:rsidP="00BC711C">
      <w:pPr>
        <w:pStyle w:val="Kopfzeile"/>
        <w:tabs>
          <w:tab w:val="left" w:pos="4005"/>
          <w:tab w:val="left" w:pos="6804"/>
        </w:tabs>
        <w:rPr>
          <w:noProof/>
        </w:rPr>
        <w:sectPr w:rsidR="00BC711C" w:rsidRPr="005C37A3" w:rsidSect="00BC711C">
          <w:headerReference w:type="default" r:id="rId7"/>
          <w:footerReference w:type="default" r:id="rId8"/>
          <w:pgSz w:w="11906" w:h="16838"/>
          <w:pgMar w:top="1749" w:right="720" w:bottom="720" w:left="720" w:header="1191" w:footer="227" w:gutter="0"/>
          <w:cols w:space="708"/>
          <w:docGrid w:linePitch="360"/>
        </w:sectPr>
      </w:pPr>
    </w:p>
    <w:p w14:paraId="5BFFFF3E" w14:textId="0BF9A180" w:rsidR="00BC711C" w:rsidRPr="005C37A3" w:rsidRDefault="00BC711C" w:rsidP="00BC711C">
      <w:pPr>
        <w:pStyle w:val="Kopfzeile"/>
        <w:tabs>
          <w:tab w:val="left" w:pos="4005"/>
          <w:tab w:val="left" w:pos="6804"/>
        </w:tabs>
        <w:rPr>
          <w:noProof/>
        </w:rPr>
      </w:pPr>
      <w:r w:rsidRPr="005C37A3">
        <w:rPr>
          <w:noProof/>
        </w:rPr>
        <w:t xml:space="preserve">Il presente estratto riporta tutte le esecuzioni avviate nel corso degli ultimi cinque anni nei confronti della persona sopra indicata nel circondario d'esecuzione dell'ufficio delle esecuzioni emittente. Sono riportate anche le procedure di esecuzione sospese e quelle che non possono essere portate avanti a seguito della decorrenza del termine annuale di cui all'art. 88 LEF. L'estratto del registro delle esecuzioni riporta anche il numero e l'importo totale degli attestati di carenza di beni registrati nel circondario d'esecuzione e non estinti, derivanti da pignoramenti degli ultimi 20 anni. Sono altresì riportate le aperture e la </w:t>
      </w:r>
      <w:r w:rsidR="0041251F">
        <w:rPr>
          <w:noProof/>
        </w:rPr>
        <w:t>chiusura</w:t>
      </w:r>
      <w:r w:rsidRPr="005C37A3">
        <w:rPr>
          <w:noProof/>
        </w:rPr>
        <w:t xml:space="preserve"> di procedure di fallimento notificate nel corso degli ultimi cinque anni all'ufficio delle esecuzioni di competenza.</w:t>
      </w:r>
    </w:p>
    <w:p w14:paraId="56ABE9CD" w14:textId="77777777" w:rsidR="00BC711C" w:rsidRPr="005C37A3" w:rsidRDefault="00BC711C" w:rsidP="00BC711C">
      <w:pPr>
        <w:pStyle w:val="Kopfzeile"/>
        <w:tabs>
          <w:tab w:val="left" w:pos="4005"/>
          <w:tab w:val="left" w:pos="6804"/>
        </w:tabs>
        <w:rPr>
          <w:noProof/>
        </w:rPr>
      </w:pPr>
    </w:p>
    <w:p w14:paraId="67AF933C" w14:textId="4124A366" w:rsidR="00BC711C" w:rsidRPr="005C37A3" w:rsidRDefault="00BC711C" w:rsidP="00BC711C">
      <w:pPr>
        <w:pStyle w:val="Kopfzeile"/>
        <w:tabs>
          <w:tab w:val="left" w:pos="4005"/>
          <w:tab w:val="left" w:pos="6804"/>
        </w:tabs>
        <w:rPr>
          <w:noProof/>
        </w:rPr>
      </w:pPr>
      <w:r w:rsidRPr="005C37A3">
        <w:rPr>
          <w:noProof/>
        </w:rPr>
        <w:t>Non sono riportate le esecuzioni ritirate dal creditore, annullate a seguito di decisione giudiziale, non consultabili su richiesta del debitore (art. 8a cpv. 3 LEF) o iscritte nei registri di un altro circondario d'esecuzione. Non sono riportati nemmeno gli attestati di carenza di beni relativi a fallimenti.</w:t>
      </w:r>
    </w:p>
    <w:p w14:paraId="441FBF68" w14:textId="00A91F6A" w:rsidR="00BC711C" w:rsidRPr="005C37A3" w:rsidRDefault="00BC711C" w:rsidP="00BC711C">
      <w:pPr>
        <w:pStyle w:val="Kopfzeile"/>
        <w:tabs>
          <w:tab w:val="left" w:pos="4005"/>
          <w:tab w:val="left" w:pos="6804"/>
        </w:tabs>
        <w:rPr>
          <w:noProof/>
        </w:rPr>
      </w:pPr>
      <w:r w:rsidRPr="005C37A3">
        <w:rPr>
          <w:noProof/>
        </w:rPr>
        <w:t>Non è stato verificato se la persona di cui sopra, nel periodo in questione, abbia o abbia avuto effettivamente il proprio domicilio o sede nel circondario d'esecuzione dell'ufficio delle esecuzioni emittente. Se il domicilio o la sede della persona di cui sopra si trova in un altro circondario d'esecuzione o vi si è trovato negli ultimi cinque anni, si dovrebbe acquisire un estratto del registro delle esecuzioni dall'ufficio delle esecuzioni locale.</w:t>
      </w:r>
    </w:p>
    <w:p w14:paraId="259E9538" w14:textId="77777777" w:rsidR="00BC711C" w:rsidRPr="005C37A3" w:rsidRDefault="00BC711C" w:rsidP="00BC711C">
      <w:pPr>
        <w:tabs>
          <w:tab w:val="left" w:pos="1185"/>
          <w:tab w:val="left" w:pos="6379"/>
        </w:tabs>
        <w:rPr>
          <w:noProof/>
        </w:rPr>
        <w:sectPr w:rsidR="00BC711C" w:rsidRPr="005C37A3" w:rsidSect="00BC711C">
          <w:type w:val="continuous"/>
          <w:pgSz w:w="11906" w:h="16838"/>
          <w:pgMar w:top="1749" w:right="720" w:bottom="720" w:left="720" w:header="1191" w:footer="708" w:gutter="0"/>
          <w:cols w:num="2" w:space="708"/>
          <w:docGrid w:linePitch="360"/>
        </w:sectPr>
      </w:pPr>
    </w:p>
    <w:p w14:paraId="5E642D03" w14:textId="56E0CB7C" w:rsidR="00BC711C" w:rsidRPr="005C37A3" w:rsidRDefault="00BC711C" w:rsidP="00BC711C">
      <w:pPr>
        <w:tabs>
          <w:tab w:val="left" w:pos="1185"/>
          <w:tab w:val="left" w:pos="6379"/>
        </w:tabs>
        <w:rPr>
          <w:noProof/>
        </w:rPr>
      </w:pPr>
    </w:p>
    <w:p w14:paraId="57A7B338" w14:textId="579342C9" w:rsidR="00BC711C" w:rsidRPr="005C37A3" w:rsidRDefault="00BC711C" w:rsidP="00BC711C">
      <w:pPr>
        <w:rPr>
          <w:noProof/>
        </w:rPr>
      </w:pPr>
    </w:p>
    <w:p w14:paraId="4775F1E2" w14:textId="67A3396D" w:rsidR="00BC711C" w:rsidRPr="005C37A3" w:rsidRDefault="00BC711C" w:rsidP="00BC711C">
      <w:pPr>
        <w:tabs>
          <w:tab w:val="left" w:pos="5730"/>
        </w:tabs>
        <w:spacing w:after="0"/>
        <w:rPr>
          <w:noProof/>
        </w:rPr>
      </w:pPr>
      <w:r w:rsidRPr="005C37A3">
        <w:rPr>
          <w:noProof/>
        </w:rPr>
        <w:tab/>
        <w:t>Ostermundigen, 09.02.2023</w:t>
      </w:r>
    </w:p>
    <w:p w14:paraId="7BDEFC1C" w14:textId="4BDEDD9A" w:rsidR="00BC711C" w:rsidRPr="005C37A3" w:rsidRDefault="00BC711C" w:rsidP="00BC711C">
      <w:pPr>
        <w:tabs>
          <w:tab w:val="left" w:pos="5730"/>
        </w:tabs>
        <w:spacing w:after="0"/>
        <w:rPr>
          <w:noProof/>
        </w:rPr>
      </w:pPr>
      <w:r w:rsidRPr="005C37A3">
        <w:rPr>
          <w:noProof/>
        </w:rPr>
        <w:tab/>
        <w:t>Ufficio delle esecuzioni Berna-Mittelland</w:t>
      </w:r>
    </w:p>
    <w:p w14:paraId="3FE82D92" w14:textId="37E8CCE8" w:rsidR="00BC711C" w:rsidRPr="005C37A3" w:rsidRDefault="00234DAB" w:rsidP="00BC711C">
      <w:pPr>
        <w:tabs>
          <w:tab w:val="left" w:pos="5730"/>
        </w:tabs>
        <w:spacing w:after="0"/>
        <w:rPr>
          <w:noProof/>
        </w:rPr>
      </w:pPr>
      <w:r w:rsidRPr="005C37A3">
        <w:rPr>
          <w:noProof/>
        </w:rPr>
        <w:drawing>
          <wp:anchor distT="0" distB="0" distL="114300" distR="114300" simplePos="0" relativeHeight="251666432" behindDoc="0" locked="0" layoutInCell="1" allowOverlap="1" wp14:anchorId="0FC35215" wp14:editId="32EB8354">
            <wp:simplePos x="0" y="0"/>
            <wp:positionH relativeFrom="column">
              <wp:posOffset>3637280</wp:posOffset>
            </wp:positionH>
            <wp:positionV relativeFrom="paragraph">
              <wp:posOffset>176198</wp:posOffset>
            </wp:positionV>
            <wp:extent cx="565150" cy="333375"/>
            <wp:effectExtent l="0" t="0" r="635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65150" cy="333375"/>
                    </a:xfrm>
                    <a:prstGeom prst="rect">
                      <a:avLst/>
                    </a:prstGeom>
                  </pic:spPr>
                </pic:pic>
              </a:graphicData>
            </a:graphic>
            <wp14:sizeRelH relativeFrom="page">
              <wp14:pctWidth>0</wp14:pctWidth>
            </wp14:sizeRelH>
            <wp14:sizeRelV relativeFrom="page">
              <wp14:pctHeight>0</wp14:pctHeight>
            </wp14:sizeRelV>
          </wp:anchor>
        </w:drawing>
      </w:r>
      <w:r w:rsidR="00BC711C" w:rsidRPr="005C37A3">
        <w:rPr>
          <w:noProof/>
        </w:rPr>
        <w:tab/>
        <w:t>Servizio Mittelland</w:t>
      </w:r>
    </w:p>
    <w:p w14:paraId="0018966F" w14:textId="5A42E0A4" w:rsidR="00BC711C" w:rsidRPr="005C37A3" w:rsidRDefault="00BC711C" w:rsidP="00BC711C">
      <w:pPr>
        <w:tabs>
          <w:tab w:val="left" w:pos="5730"/>
        </w:tabs>
        <w:spacing w:after="0"/>
        <w:rPr>
          <w:noProof/>
        </w:rPr>
      </w:pPr>
    </w:p>
    <w:p w14:paraId="71DF43C4" w14:textId="162C2DE1" w:rsidR="00BC711C" w:rsidRPr="005C37A3" w:rsidRDefault="00BC711C" w:rsidP="00BC711C">
      <w:pPr>
        <w:tabs>
          <w:tab w:val="left" w:pos="5730"/>
        </w:tabs>
        <w:spacing w:after="0"/>
        <w:rPr>
          <w:noProof/>
        </w:rPr>
      </w:pPr>
      <w:r w:rsidRPr="005C37A3">
        <w:rPr>
          <w:noProof/>
        </w:rPr>
        <w:tab/>
      </w:r>
    </w:p>
    <w:p w14:paraId="2D70B6E6" w14:textId="6D5B4755" w:rsidR="00BC711C" w:rsidRPr="005C37A3" w:rsidRDefault="00BC711C" w:rsidP="00BC711C">
      <w:pPr>
        <w:pStyle w:val="Listenabsatz"/>
        <w:numPr>
          <w:ilvl w:val="0"/>
          <w:numId w:val="1"/>
        </w:numPr>
        <w:tabs>
          <w:tab w:val="left" w:pos="5730"/>
        </w:tabs>
        <w:spacing w:after="0"/>
        <w:rPr>
          <w:noProof/>
        </w:rPr>
      </w:pPr>
      <w:r w:rsidRPr="005C37A3">
        <w:rPr>
          <w:noProof/>
        </w:rPr>
        <w:t>Müller, collaboratore cancelleria</w:t>
      </w:r>
      <w:r w:rsidR="00B0558B" w:rsidRPr="005C37A3">
        <w:rPr>
          <w:noProof/>
        </w:rPr>
        <w:br/>
      </w:r>
    </w:p>
    <w:p w14:paraId="792026BA" w14:textId="3997D1F9" w:rsidR="00BC711C" w:rsidRPr="005C37A3" w:rsidRDefault="006E50CC" w:rsidP="00BC711C">
      <w:pPr>
        <w:tabs>
          <w:tab w:val="left" w:pos="5730"/>
        </w:tabs>
        <w:rPr>
          <w:noProof/>
        </w:rPr>
      </w:pPr>
      <w:r w:rsidRPr="005C37A3">
        <w:rPr>
          <w:noProof/>
        </w:rPr>
        <w:lastRenderedPageBreak/>
        <w:t>Eventi rilevanti in termini di diritto delle esecuzioni registrati sulla persona/ditta</w:t>
      </w:r>
    </w:p>
    <w:p w14:paraId="105F005F" w14:textId="1BDC159A" w:rsidR="006E50CC" w:rsidRPr="00310512" w:rsidRDefault="006E50CC" w:rsidP="00BC711C">
      <w:pPr>
        <w:tabs>
          <w:tab w:val="left" w:pos="5730"/>
        </w:tabs>
        <w:rPr>
          <w:noProof/>
          <w:lang w:val="de-CH"/>
        </w:rPr>
      </w:pPr>
      <w:r w:rsidRPr="00310512">
        <w:rPr>
          <w:noProof/>
          <w:lang w:val="de-CH"/>
        </w:rPr>
        <w:t>Adrienne Schuster, Gutenbergstrasse 11, 3000 Berna, n. 25.04.1973</w:t>
      </w:r>
    </w:p>
    <w:p w14:paraId="65356D37" w14:textId="30104A92" w:rsidR="006E50CC" w:rsidRPr="005C37A3" w:rsidRDefault="006E50CC" w:rsidP="00BC711C">
      <w:pPr>
        <w:tabs>
          <w:tab w:val="left" w:pos="5730"/>
        </w:tabs>
        <w:rPr>
          <w:b/>
          <w:bCs/>
          <w:noProof/>
        </w:rPr>
      </w:pPr>
      <w:r w:rsidRPr="005C37A3">
        <w:rPr>
          <w:b/>
          <w:bCs/>
          <w:noProof/>
        </w:rPr>
        <w:t>Esecuzioni</w:t>
      </w:r>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2977"/>
        <w:gridCol w:w="1701"/>
        <w:gridCol w:w="5778"/>
      </w:tblGrid>
      <w:tr w:rsidR="006E50CC" w:rsidRPr="005C37A3" w14:paraId="4479DE2A" w14:textId="77777777" w:rsidTr="00EC2748">
        <w:tc>
          <w:tcPr>
            <w:tcW w:w="2977" w:type="dxa"/>
          </w:tcPr>
          <w:p w14:paraId="7441BE9D" w14:textId="77777777" w:rsidR="006E50CC" w:rsidRPr="005C37A3" w:rsidRDefault="006E50CC" w:rsidP="00BC711C">
            <w:pPr>
              <w:tabs>
                <w:tab w:val="left" w:pos="5730"/>
              </w:tabs>
              <w:rPr>
                <w:noProof/>
              </w:rPr>
            </w:pPr>
            <w:r w:rsidRPr="005C37A3">
              <w:rPr>
                <w:noProof/>
              </w:rPr>
              <w:t>Stato</w:t>
            </w:r>
          </w:p>
          <w:p w14:paraId="3E46F56F" w14:textId="678E14B7" w:rsidR="006E50CC" w:rsidRPr="005C37A3" w:rsidRDefault="006E50CC" w:rsidP="00BC711C">
            <w:pPr>
              <w:tabs>
                <w:tab w:val="left" w:pos="5730"/>
              </w:tabs>
              <w:rPr>
                <w:noProof/>
              </w:rPr>
            </w:pPr>
            <w:r w:rsidRPr="005C37A3">
              <w:rPr>
                <w:noProof/>
              </w:rPr>
              <w:t>Esecuzione n. / Data</w:t>
            </w:r>
          </w:p>
        </w:tc>
        <w:tc>
          <w:tcPr>
            <w:tcW w:w="1701" w:type="dxa"/>
          </w:tcPr>
          <w:p w14:paraId="43427C44" w14:textId="36EFEEB7" w:rsidR="006E50CC" w:rsidRPr="005C37A3" w:rsidRDefault="006E50CC" w:rsidP="00EC2748">
            <w:pPr>
              <w:tabs>
                <w:tab w:val="left" w:pos="5730"/>
              </w:tabs>
              <w:jc w:val="right"/>
              <w:rPr>
                <w:noProof/>
              </w:rPr>
            </w:pPr>
            <w:r w:rsidRPr="005C37A3">
              <w:rPr>
                <w:noProof/>
              </w:rPr>
              <w:t>Credito (CHF)</w:t>
            </w:r>
          </w:p>
        </w:tc>
        <w:tc>
          <w:tcPr>
            <w:tcW w:w="5778" w:type="dxa"/>
          </w:tcPr>
          <w:p w14:paraId="68A6077B" w14:textId="41ABDFEA" w:rsidR="006E50CC" w:rsidRPr="005C37A3" w:rsidRDefault="006E50CC" w:rsidP="00BC711C">
            <w:pPr>
              <w:tabs>
                <w:tab w:val="left" w:pos="5730"/>
              </w:tabs>
              <w:rPr>
                <w:noProof/>
              </w:rPr>
            </w:pPr>
            <w:r w:rsidRPr="005C37A3">
              <w:rPr>
                <w:noProof/>
              </w:rPr>
              <w:t>Creditore / rappresentante (R)</w:t>
            </w:r>
          </w:p>
        </w:tc>
      </w:tr>
      <w:tr w:rsidR="006E50CC" w:rsidRPr="005C37A3" w14:paraId="7CDC5F7E" w14:textId="77777777" w:rsidTr="00EC2748">
        <w:tc>
          <w:tcPr>
            <w:tcW w:w="2977" w:type="dxa"/>
          </w:tcPr>
          <w:p w14:paraId="14E266E9" w14:textId="77777777" w:rsidR="006E50CC" w:rsidRPr="005C37A3" w:rsidRDefault="006E50CC" w:rsidP="00BC711C">
            <w:pPr>
              <w:tabs>
                <w:tab w:val="left" w:pos="5730"/>
              </w:tabs>
              <w:rPr>
                <w:b/>
                <w:bCs/>
                <w:noProof/>
              </w:rPr>
            </w:pPr>
            <w:commentRangeStart w:id="0"/>
            <w:r w:rsidRPr="005C37A3">
              <w:rPr>
                <w:b/>
                <w:bCs/>
                <w:noProof/>
              </w:rPr>
              <w:t>Z</w:t>
            </w:r>
            <w:commentRangeEnd w:id="0"/>
            <w:r w:rsidR="001F378D">
              <w:rPr>
                <w:rStyle w:val="Kommentarzeichen"/>
              </w:rPr>
              <w:commentReference w:id="0"/>
            </w:r>
            <w:r w:rsidRPr="005C37A3">
              <w:rPr>
                <w:b/>
                <w:bCs/>
                <w:noProof/>
              </w:rPr>
              <w:t xml:space="preserve"> Pagato (a ufficio delle esecuzioni)</w:t>
            </w:r>
          </w:p>
          <w:p w14:paraId="48E604EB" w14:textId="77777777" w:rsidR="009C7EF6" w:rsidRPr="005C37A3" w:rsidRDefault="009C7EF6" w:rsidP="00BC711C">
            <w:pPr>
              <w:tabs>
                <w:tab w:val="left" w:pos="5730"/>
              </w:tabs>
              <w:rPr>
                <w:noProof/>
                <w:sz w:val="18"/>
                <w:szCs w:val="18"/>
              </w:rPr>
            </w:pPr>
          </w:p>
          <w:p w14:paraId="124CBAFE" w14:textId="1D1850F2" w:rsidR="009C7EF6" w:rsidRPr="005C37A3" w:rsidRDefault="009C7EF6" w:rsidP="00BC711C">
            <w:pPr>
              <w:tabs>
                <w:tab w:val="left" w:pos="5730"/>
              </w:tabs>
              <w:rPr>
                <w:noProof/>
                <w:sz w:val="18"/>
                <w:szCs w:val="18"/>
              </w:rPr>
            </w:pPr>
            <w:r w:rsidRPr="005C37A3">
              <w:rPr>
                <w:noProof/>
                <w:sz w:val="18"/>
                <w:szCs w:val="18"/>
              </w:rPr>
              <w:t>98083916 / 23.08.2018</w:t>
            </w:r>
          </w:p>
        </w:tc>
        <w:tc>
          <w:tcPr>
            <w:tcW w:w="1701" w:type="dxa"/>
          </w:tcPr>
          <w:p w14:paraId="24AE4B90" w14:textId="32219B39" w:rsidR="006E50CC" w:rsidRPr="005C37A3" w:rsidRDefault="006E50CC" w:rsidP="006E50CC">
            <w:pPr>
              <w:tabs>
                <w:tab w:val="left" w:pos="5730"/>
              </w:tabs>
              <w:jc w:val="right"/>
              <w:rPr>
                <w:noProof/>
              </w:rPr>
            </w:pPr>
            <w:r w:rsidRPr="005C37A3">
              <w:rPr>
                <w:noProof/>
              </w:rPr>
              <w:t>770.00</w:t>
            </w:r>
          </w:p>
        </w:tc>
        <w:tc>
          <w:tcPr>
            <w:tcW w:w="5778" w:type="dxa"/>
          </w:tcPr>
          <w:p w14:paraId="4D958A02" w14:textId="0FF9AC1A" w:rsidR="006E50CC" w:rsidRPr="005C37A3" w:rsidRDefault="006E50CC" w:rsidP="00BC711C">
            <w:pPr>
              <w:tabs>
                <w:tab w:val="left" w:pos="5730"/>
              </w:tabs>
              <w:rPr>
                <w:noProof/>
              </w:rPr>
            </w:pPr>
            <w:r w:rsidRPr="005C37A3">
              <w:rPr>
                <w:noProof/>
              </w:rPr>
              <w:t>dieInkasso AG, 6300 Zugo</w:t>
            </w:r>
          </w:p>
        </w:tc>
      </w:tr>
      <w:tr w:rsidR="006E50CC" w:rsidRPr="00310512" w14:paraId="103F52FE" w14:textId="77777777" w:rsidTr="00EC2748">
        <w:tc>
          <w:tcPr>
            <w:tcW w:w="2977" w:type="dxa"/>
          </w:tcPr>
          <w:p w14:paraId="139E050A" w14:textId="77777777" w:rsidR="006E50CC" w:rsidRPr="005C37A3" w:rsidRDefault="00122315" w:rsidP="00BC711C">
            <w:pPr>
              <w:tabs>
                <w:tab w:val="left" w:pos="5730"/>
              </w:tabs>
              <w:rPr>
                <w:b/>
                <w:bCs/>
                <w:noProof/>
              </w:rPr>
            </w:pPr>
            <w:r w:rsidRPr="005C37A3">
              <w:rPr>
                <w:b/>
                <w:bCs/>
                <w:noProof/>
              </w:rPr>
              <w:t>DV Attestato di carenza di beni a sensi dell'art. 149 LEF</w:t>
            </w:r>
          </w:p>
          <w:p w14:paraId="5AB04840" w14:textId="77777777" w:rsidR="00122315" w:rsidRPr="005C37A3" w:rsidRDefault="00122315" w:rsidP="00BC711C">
            <w:pPr>
              <w:tabs>
                <w:tab w:val="left" w:pos="5730"/>
              </w:tabs>
              <w:rPr>
                <w:noProof/>
              </w:rPr>
            </w:pPr>
          </w:p>
          <w:p w14:paraId="2D484CC6" w14:textId="1A1DC160" w:rsidR="00122315" w:rsidRPr="005C37A3" w:rsidRDefault="00122315" w:rsidP="00BC711C">
            <w:pPr>
              <w:tabs>
                <w:tab w:val="left" w:pos="5730"/>
              </w:tabs>
              <w:rPr>
                <w:noProof/>
              </w:rPr>
            </w:pPr>
            <w:r w:rsidRPr="005C37A3">
              <w:rPr>
                <w:noProof/>
                <w:sz w:val="18"/>
                <w:szCs w:val="18"/>
              </w:rPr>
              <w:t>98118742 / 11.12.2018</w:t>
            </w:r>
          </w:p>
        </w:tc>
        <w:tc>
          <w:tcPr>
            <w:tcW w:w="1701" w:type="dxa"/>
          </w:tcPr>
          <w:p w14:paraId="49B62644" w14:textId="409AA4EB" w:rsidR="006E50CC" w:rsidRPr="005C37A3" w:rsidRDefault="00122315" w:rsidP="006E50CC">
            <w:pPr>
              <w:tabs>
                <w:tab w:val="left" w:pos="5730"/>
              </w:tabs>
              <w:jc w:val="right"/>
              <w:rPr>
                <w:noProof/>
              </w:rPr>
            </w:pPr>
            <w:r w:rsidRPr="005C37A3">
              <w:rPr>
                <w:noProof/>
              </w:rPr>
              <w:t>65.35</w:t>
            </w:r>
          </w:p>
        </w:tc>
        <w:tc>
          <w:tcPr>
            <w:tcW w:w="5778" w:type="dxa"/>
          </w:tcPr>
          <w:p w14:paraId="6BE6CC7A" w14:textId="762D2D19" w:rsidR="006E50CC" w:rsidRPr="00310512" w:rsidRDefault="00122315" w:rsidP="00BC711C">
            <w:pPr>
              <w:tabs>
                <w:tab w:val="left" w:pos="5730"/>
              </w:tabs>
              <w:rPr>
                <w:noProof/>
                <w:lang w:val="de-CH"/>
              </w:rPr>
            </w:pPr>
            <w:r w:rsidRPr="00310512">
              <w:rPr>
                <w:noProof/>
                <w:lang w:val="de-CH"/>
              </w:rPr>
              <w:t>Insel Gruppe AG MR, Inkasso, 3010 Berna</w:t>
            </w:r>
          </w:p>
        </w:tc>
      </w:tr>
      <w:tr w:rsidR="006E50CC" w:rsidRPr="00310512" w14:paraId="3D8EBDF4" w14:textId="77777777" w:rsidTr="00EC2748">
        <w:tc>
          <w:tcPr>
            <w:tcW w:w="2977" w:type="dxa"/>
          </w:tcPr>
          <w:p w14:paraId="0463BB89" w14:textId="77777777" w:rsidR="00122315" w:rsidRPr="005C37A3" w:rsidRDefault="00122315" w:rsidP="00122315">
            <w:pPr>
              <w:tabs>
                <w:tab w:val="left" w:pos="5730"/>
              </w:tabs>
              <w:rPr>
                <w:b/>
                <w:bCs/>
                <w:noProof/>
              </w:rPr>
            </w:pPr>
            <w:r w:rsidRPr="005C37A3">
              <w:rPr>
                <w:b/>
                <w:bCs/>
                <w:noProof/>
              </w:rPr>
              <w:t>DV Attestato di carenza di beni a sensi dell'art. 149 LEF</w:t>
            </w:r>
          </w:p>
          <w:p w14:paraId="011E3111" w14:textId="77777777" w:rsidR="00122315" w:rsidRPr="005C37A3" w:rsidRDefault="00122315" w:rsidP="00122315">
            <w:pPr>
              <w:tabs>
                <w:tab w:val="left" w:pos="5730"/>
              </w:tabs>
              <w:rPr>
                <w:noProof/>
              </w:rPr>
            </w:pPr>
          </w:p>
          <w:p w14:paraId="685F98B0" w14:textId="35A85539" w:rsidR="006E50CC" w:rsidRPr="005C37A3" w:rsidRDefault="00122315" w:rsidP="00122315">
            <w:pPr>
              <w:tabs>
                <w:tab w:val="left" w:pos="5730"/>
              </w:tabs>
              <w:rPr>
                <w:noProof/>
              </w:rPr>
            </w:pPr>
            <w:r w:rsidRPr="005C37A3">
              <w:rPr>
                <w:noProof/>
                <w:sz w:val="18"/>
                <w:szCs w:val="18"/>
              </w:rPr>
              <w:t>98118943 / 11.12.2018</w:t>
            </w:r>
          </w:p>
        </w:tc>
        <w:tc>
          <w:tcPr>
            <w:tcW w:w="1701" w:type="dxa"/>
          </w:tcPr>
          <w:p w14:paraId="36717D8B" w14:textId="478DF0F3" w:rsidR="006E50CC" w:rsidRPr="005C37A3" w:rsidRDefault="00122315" w:rsidP="006E50CC">
            <w:pPr>
              <w:tabs>
                <w:tab w:val="left" w:pos="5730"/>
              </w:tabs>
              <w:jc w:val="right"/>
              <w:rPr>
                <w:noProof/>
              </w:rPr>
            </w:pPr>
            <w:r w:rsidRPr="005C37A3">
              <w:rPr>
                <w:noProof/>
              </w:rPr>
              <w:t>108.85</w:t>
            </w:r>
          </w:p>
        </w:tc>
        <w:tc>
          <w:tcPr>
            <w:tcW w:w="5778" w:type="dxa"/>
          </w:tcPr>
          <w:p w14:paraId="3AE9FCA9" w14:textId="087BF6DB" w:rsidR="006E50CC" w:rsidRPr="00310512" w:rsidRDefault="00122315" w:rsidP="00BC711C">
            <w:pPr>
              <w:tabs>
                <w:tab w:val="left" w:pos="5730"/>
              </w:tabs>
              <w:rPr>
                <w:noProof/>
                <w:lang w:val="de-CH"/>
              </w:rPr>
            </w:pPr>
            <w:r w:rsidRPr="00310512">
              <w:rPr>
                <w:noProof/>
                <w:lang w:val="de-CH"/>
              </w:rPr>
              <w:t>Insel Gruppe AG MR, Inkasso, 3010 Berna</w:t>
            </w:r>
          </w:p>
        </w:tc>
      </w:tr>
      <w:tr w:rsidR="006E50CC" w:rsidRPr="005C37A3" w14:paraId="5575ACEE" w14:textId="77777777" w:rsidTr="00EC2748">
        <w:tc>
          <w:tcPr>
            <w:tcW w:w="2977" w:type="dxa"/>
          </w:tcPr>
          <w:p w14:paraId="253A9437" w14:textId="77777777" w:rsidR="006E50CC" w:rsidRPr="005C37A3" w:rsidRDefault="00122315" w:rsidP="00BC711C">
            <w:pPr>
              <w:tabs>
                <w:tab w:val="left" w:pos="5730"/>
              </w:tabs>
              <w:rPr>
                <w:b/>
                <w:bCs/>
                <w:noProof/>
              </w:rPr>
            </w:pPr>
            <w:r w:rsidRPr="005C37A3">
              <w:rPr>
                <w:b/>
                <w:bCs/>
                <w:noProof/>
              </w:rPr>
              <w:t>K Apertura del fallimento</w:t>
            </w:r>
          </w:p>
          <w:p w14:paraId="74BF0FCB" w14:textId="77777777" w:rsidR="00122315" w:rsidRPr="005C37A3" w:rsidRDefault="00122315" w:rsidP="00BC711C">
            <w:pPr>
              <w:tabs>
                <w:tab w:val="left" w:pos="5730"/>
              </w:tabs>
              <w:rPr>
                <w:noProof/>
              </w:rPr>
            </w:pPr>
          </w:p>
          <w:p w14:paraId="281A1C53" w14:textId="367E4534" w:rsidR="00122315" w:rsidRPr="005C37A3" w:rsidRDefault="00122315" w:rsidP="00BC711C">
            <w:pPr>
              <w:tabs>
                <w:tab w:val="left" w:pos="5730"/>
              </w:tabs>
              <w:rPr>
                <w:noProof/>
              </w:rPr>
            </w:pPr>
            <w:r w:rsidRPr="005C37A3">
              <w:rPr>
                <w:noProof/>
                <w:sz w:val="18"/>
                <w:szCs w:val="18"/>
              </w:rPr>
              <w:t>220017020 / 02.03.2000</w:t>
            </w:r>
          </w:p>
        </w:tc>
        <w:tc>
          <w:tcPr>
            <w:tcW w:w="1701" w:type="dxa"/>
          </w:tcPr>
          <w:p w14:paraId="0CBD5819" w14:textId="4D2535B2" w:rsidR="006E50CC" w:rsidRPr="005C37A3" w:rsidRDefault="00122315" w:rsidP="006E50CC">
            <w:pPr>
              <w:tabs>
                <w:tab w:val="left" w:pos="5730"/>
              </w:tabs>
              <w:jc w:val="right"/>
              <w:rPr>
                <w:noProof/>
              </w:rPr>
            </w:pPr>
            <w:r w:rsidRPr="005C37A3">
              <w:rPr>
                <w:noProof/>
              </w:rPr>
              <w:t>5'080.00</w:t>
            </w:r>
          </w:p>
        </w:tc>
        <w:tc>
          <w:tcPr>
            <w:tcW w:w="5778" w:type="dxa"/>
          </w:tcPr>
          <w:p w14:paraId="56E9768C" w14:textId="66332EF6" w:rsidR="006E50CC" w:rsidRPr="005C37A3" w:rsidRDefault="00122315" w:rsidP="00BC711C">
            <w:pPr>
              <w:tabs>
                <w:tab w:val="left" w:pos="5730"/>
              </w:tabs>
              <w:rPr>
                <w:noProof/>
              </w:rPr>
            </w:pPr>
            <w:r w:rsidRPr="005C37A3">
              <w:rPr>
                <w:noProof/>
              </w:rPr>
              <w:t>dieInkasso AG, 6300 Zugo</w:t>
            </w:r>
          </w:p>
        </w:tc>
      </w:tr>
      <w:tr w:rsidR="006E50CC" w:rsidRPr="005C37A3" w14:paraId="39D0707F" w14:textId="77777777" w:rsidTr="00EC2748">
        <w:tc>
          <w:tcPr>
            <w:tcW w:w="2977" w:type="dxa"/>
          </w:tcPr>
          <w:p w14:paraId="28187CDC" w14:textId="77777777" w:rsidR="006E50CC" w:rsidRPr="005C37A3" w:rsidRDefault="00122315" w:rsidP="00BC711C">
            <w:pPr>
              <w:tabs>
                <w:tab w:val="left" w:pos="5730"/>
              </w:tabs>
              <w:rPr>
                <w:b/>
                <w:bCs/>
                <w:noProof/>
              </w:rPr>
            </w:pPr>
            <w:r w:rsidRPr="005C37A3">
              <w:rPr>
                <w:b/>
                <w:bCs/>
                <w:noProof/>
              </w:rPr>
              <w:t>K Apertura del fallimento</w:t>
            </w:r>
          </w:p>
          <w:p w14:paraId="57DA1332" w14:textId="77777777" w:rsidR="00122315" w:rsidRPr="005C37A3" w:rsidRDefault="00122315" w:rsidP="00BC711C">
            <w:pPr>
              <w:tabs>
                <w:tab w:val="left" w:pos="5730"/>
              </w:tabs>
              <w:rPr>
                <w:noProof/>
              </w:rPr>
            </w:pPr>
          </w:p>
          <w:p w14:paraId="1E77F8A9" w14:textId="4387E515" w:rsidR="00122315" w:rsidRPr="005C37A3" w:rsidRDefault="00122315" w:rsidP="00BC711C">
            <w:pPr>
              <w:tabs>
                <w:tab w:val="left" w:pos="5730"/>
              </w:tabs>
              <w:rPr>
                <w:noProof/>
              </w:rPr>
            </w:pPr>
            <w:r w:rsidRPr="005C37A3">
              <w:rPr>
                <w:noProof/>
                <w:sz w:val="18"/>
                <w:szCs w:val="18"/>
              </w:rPr>
              <w:t>220017108 / 02.03.2020</w:t>
            </w:r>
          </w:p>
        </w:tc>
        <w:tc>
          <w:tcPr>
            <w:tcW w:w="1701" w:type="dxa"/>
          </w:tcPr>
          <w:p w14:paraId="7B8B28D5" w14:textId="4D13FA41" w:rsidR="006E50CC" w:rsidRPr="005C37A3" w:rsidRDefault="00122315" w:rsidP="006E50CC">
            <w:pPr>
              <w:tabs>
                <w:tab w:val="left" w:pos="5730"/>
              </w:tabs>
              <w:jc w:val="right"/>
              <w:rPr>
                <w:noProof/>
              </w:rPr>
            </w:pPr>
            <w:r w:rsidRPr="005C37A3">
              <w:rPr>
                <w:noProof/>
              </w:rPr>
              <w:t>6'713.25</w:t>
            </w:r>
          </w:p>
        </w:tc>
        <w:tc>
          <w:tcPr>
            <w:tcW w:w="5778" w:type="dxa"/>
          </w:tcPr>
          <w:p w14:paraId="24AA717C" w14:textId="62AF3F17" w:rsidR="006E50CC" w:rsidRPr="005C37A3" w:rsidRDefault="00122315" w:rsidP="00BC711C">
            <w:pPr>
              <w:tabs>
                <w:tab w:val="left" w:pos="5730"/>
              </w:tabs>
              <w:rPr>
                <w:noProof/>
              </w:rPr>
            </w:pPr>
            <w:r w:rsidRPr="005C37A3">
              <w:rPr>
                <w:noProof/>
              </w:rPr>
              <w:t>Cantone di Berna, EG Münchenbuchsee, 3053 Münchenbuchsee / V: Direzione finanziaria del Cantone di Berna MR, Amministrazione delle imposte, 3001 Berna</w:t>
            </w:r>
          </w:p>
        </w:tc>
      </w:tr>
      <w:tr w:rsidR="006E50CC" w:rsidRPr="005C37A3" w14:paraId="7BC1E7EE" w14:textId="77777777" w:rsidTr="00EC2748">
        <w:tc>
          <w:tcPr>
            <w:tcW w:w="2977" w:type="dxa"/>
          </w:tcPr>
          <w:p w14:paraId="017FFD7D" w14:textId="77777777" w:rsidR="00122315" w:rsidRPr="005C37A3" w:rsidRDefault="00122315" w:rsidP="00122315">
            <w:pPr>
              <w:tabs>
                <w:tab w:val="left" w:pos="5730"/>
              </w:tabs>
              <w:rPr>
                <w:b/>
                <w:bCs/>
                <w:noProof/>
              </w:rPr>
            </w:pPr>
            <w:r w:rsidRPr="005C37A3">
              <w:rPr>
                <w:b/>
                <w:bCs/>
                <w:noProof/>
              </w:rPr>
              <w:t>K Apertura del fallimento</w:t>
            </w:r>
          </w:p>
          <w:p w14:paraId="262C4C59" w14:textId="77777777" w:rsidR="00122315" w:rsidRPr="005C37A3" w:rsidRDefault="00122315" w:rsidP="00122315">
            <w:pPr>
              <w:tabs>
                <w:tab w:val="left" w:pos="5730"/>
              </w:tabs>
              <w:rPr>
                <w:noProof/>
              </w:rPr>
            </w:pPr>
          </w:p>
          <w:p w14:paraId="0C7898CC" w14:textId="7296CD62" w:rsidR="006E50CC" w:rsidRPr="005C37A3" w:rsidRDefault="00122315" w:rsidP="00122315">
            <w:pPr>
              <w:tabs>
                <w:tab w:val="left" w:pos="5730"/>
              </w:tabs>
              <w:rPr>
                <w:noProof/>
              </w:rPr>
            </w:pPr>
            <w:r w:rsidRPr="005C37A3">
              <w:rPr>
                <w:noProof/>
                <w:sz w:val="18"/>
                <w:szCs w:val="18"/>
              </w:rPr>
              <w:t>220017109 / 02.03.2020</w:t>
            </w:r>
          </w:p>
        </w:tc>
        <w:tc>
          <w:tcPr>
            <w:tcW w:w="1701" w:type="dxa"/>
          </w:tcPr>
          <w:p w14:paraId="098A89BA" w14:textId="41372C77" w:rsidR="006E50CC" w:rsidRPr="005C37A3" w:rsidRDefault="00122315" w:rsidP="006E50CC">
            <w:pPr>
              <w:tabs>
                <w:tab w:val="left" w:pos="5730"/>
              </w:tabs>
              <w:jc w:val="right"/>
              <w:rPr>
                <w:noProof/>
              </w:rPr>
            </w:pPr>
            <w:r w:rsidRPr="005C37A3">
              <w:rPr>
                <w:noProof/>
              </w:rPr>
              <w:t>303.95</w:t>
            </w:r>
          </w:p>
        </w:tc>
        <w:tc>
          <w:tcPr>
            <w:tcW w:w="5778" w:type="dxa"/>
          </w:tcPr>
          <w:p w14:paraId="22D26037" w14:textId="76A44B02" w:rsidR="006E50CC" w:rsidRPr="005C37A3" w:rsidRDefault="00122315" w:rsidP="00BC711C">
            <w:pPr>
              <w:tabs>
                <w:tab w:val="left" w:pos="5730"/>
              </w:tabs>
              <w:rPr>
                <w:noProof/>
              </w:rPr>
            </w:pPr>
            <w:r w:rsidRPr="005C37A3">
              <w:rPr>
                <w:noProof/>
              </w:rPr>
              <w:t>Confederazione Svizzera, rappresentata dal Cantone di Berna, 3018 Berna, / V: Direzione finanziaria del Cantone di Berna MR, Amministrazione delle imposte, 3001 Berna</w:t>
            </w:r>
          </w:p>
        </w:tc>
      </w:tr>
      <w:tr w:rsidR="00122315" w:rsidRPr="005C37A3" w14:paraId="26FF98B3" w14:textId="77777777" w:rsidTr="00EC2748">
        <w:tc>
          <w:tcPr>
            <w:tcW w:w="2977" w:type="dxa"/>
          </w:tcPr>
          <w:p w14:paraId="7EC3CF47" w14:textId="77777777" w:rsidR="00122315" w:rsidRPr="005C37A3" w:rsidRDefault="00122315" w:rsidP="00122315">
            <w:pPr>
              <w:tabs>
                <w:tab w:val="left" w:pos="5730"/>
              </w:tabs>
              <w:rPr>
                <w:b/>
                <w:bCs/>
                <w:noProof/>
              </w:rPr>
            </w:pPr>
            <w:r w:rsidRPr="005C37A3">
              <w:rPr>
                <w:b/>
                <w:bCs/>
                <w:noProof/>
              </w:rPr>
              <w:t>K Apertura del fallimento</w:t>
            </w:r>
          </w:p>
          <w:p w14:paraId="38F3C503" w14:textId="77777777" w:rsidR="00122315" w:rsidRPr="005C37A3" w:rsidRDefault="00122315" w:rsidP="00122315">
            <w:pPr>
              <w:tabs>
                <w:tab w:val="left" w:pos="5730"/>
              </w:tabs>
              <w:rPr>
                <w:noProof/>
              </w:rPr>
            </w:pPr>
          </w:p>
          <w:p w14:paraId="58EBA060" w14:textId="562CA411" w:rsidR="00122315" w:rsidRPr="005C37A3" w:rsidRDefault="00122315" w:rsidP="00122315">
            <w:pPr>
              <w:tabs>
                <w:tab w:val="left" w:pos="5730"/>
              </w:tabs>
              <w:rPr>
                <w:noProof/>
              </w:rPr>
            </w:pPr>
            <w:r w:rsidRPr="005C37A3">
              <w:rPr>
                <w:noProof/>
                <w:sz w:val="18"/>
                <w:szCs w:val="18"/>
              </w:rPr>
              <w:t>220080936 / 23.10.2020</w:t>
            </w:r>
          </w:p>
        </w:tc>
        <w:tc>
          <w:tcPr>
            <w:tcW w:w="1701" w:type="dxa"/>
          </w:tcPr>
          <w:p w14:paraId="62747A16" w14:textId="4F4BF074" w:rsidR="00122315" w:rsidRPr="005C37A3" w:rsidRDefault="00122315" w:rsidP="00122315">
            <w:pPr>
              <w:tabs>
                <w:tab w:val="left" w:pos="5730"/>
              </w:tabs>
              <w:jc w:val="right"/>
              <w:rPr>
                <w:noProof/>
              </w:rPr>
            </w:pPr>
            <w:r w:rsidRPr="005C37A3">
              <w:rPr>
                <w:noProof/>
              </w:rPr>
              <w:t>283.20</w:t>
            </w:r>
          </w:p>
        </w:tc>
        <w:tc>
          <w:tcPr>
            <w:tcW w:w="5778" w:type="dxa"/>
          </w:tcPr>
          <w:p w14:paraId="297C7775" w14:textId="71CFDFF4" w:rsidR="00122315" w:rsidRPr="005C37A3" w:rsidRDefault="00122315" w:rsidP="00122315">
            <w:pPr>
              <w:tabs>
                <w:tab w:val="left" w:pos="5730"/>
              </w:tabs>
              <w:rPr>
                <w:noProof/>
              </w:rPr>
            </w:pPr>
            <w:r w:rsidRPr="005C37A3">
              <w:rPr>
                <w:noProof/>
              </w:rPr>
              <w:t>Confederazione Svizzera, rappresentata dal Cantone di Berna, 3018 Berna, / V: Direzione finanziaria del Cantone di Berna MR, Amministrazione delle imposte, 3001 Berna</w:t>
            </w:r>
          </w:p>
        </w:tc>
      </w:tr>
      <w:tr w:rsidR="00122315" w:rsidRPr="005C37A3" w14:paraId="4E436931" w14:textId="77777777" w:rsidTr="00EC2748">
        <w:tc>
          <w:tcPr>
            <w:tcW w:w="2977" w:type="dxa"/>
          </w:tcPr>
          <w:p w14:paraId="05A07CCE" w14:textId="77777777" w:rsidR="00122315" w:rsidRPr="005C37A3" w:rsidRDefault="00122315" w:rsidP="00122315">
            <w:pPr>
              <w:tabs>
                <w:tab w:val="left" w:pos="5730"/>
              </w:tabs>
              <w:rPr>
                <w:b/>
                <w:bCs/>
                <w:noProof/>
              </w:rPr>
            </w:pPr>
            <w:r w:rsidRPr="005C37A3">
              <w:rPr>
                <w:b/>
                <w:bCs/>
                <w:noProof/>
              </w:rPr>
              <w:t>K Apertura del fallimento</w:t>
            </w:r>
          </w:p>
          <w:p w14:paraId="78E08EE0" w14:textId="77777777" w:rsidR="00122315" w:rsidRPr="005C37A3" w:rsidRDefault="00122315" w:rsidP="00122315">
            <w:pPr>
              <w:tabs>
                <w:tab w:val="left" w:pos="5730"/>
              </w:tabs>
              <w:rPr>
                <w:noProof/>
              </w:rPr>
            </w:pPr>
          </w:p>
          <w:p w14:paraId="43CA8CA0" w14:textId="235A0DC4" w:rsidR="00122315" w:rsidRPr="005C37A3" w:rsidRDefault="00122315" w:rsidP="00122315">
            <w:pPr>
              <w:tabs>
                <w:tab w:val="left" w:pos="5730"/>
              </w:tabs>
              <w:rPr>
                <w:b/>
                <w:bCs/>
                <w:noProof/>
              </w:rPr>
            </w:pPr>
            <w:r w:rsidRPr="005C37A3">
              <w:rPr>
                <w:noProof/>
                <w:sz w:val="18"/>
                <w:szCs w:val="18"/>
              </w:rPr>
              <w:t>220080937 / 23.10.2020</w:t>
            </w:r>
          </w:p>
        </w:tc>
        <w:tc>
          <w:tcPr>
            <w:tcW w:w="1701" w:type="dxa"/>
          </w:tcPr>
          <w:p w14:paraId="4C81C026" w14:textId="7FDCE294" w:rsidR="00122315" w:rsidRPr="005C37A3" w:rsidRDefault="00122315" w:rsidP="00122315">
            <w:pPr>
              <w:tabs>
                <w:tab w:val="left" w:pos="5730"/>
              </w:tabs>
              <w:jc w:val="right"/>
              <w:rPr>
                <w:noProof/>
              </w:rPr>
            </w:pPr>
            <w:r w:rsidRPr="005C37A3">
              <w:rPr>
                <w:noProof/>
              </w:rPr>
              <w:t>6'494.65</w:t>
            </w:r>
          </w:p>
        </w:tc>
        <w:tc>
          <w:tcPr>
            <w:tcW w:w="5778" w:type="dxa"/>
          </w:tcPr>
          <w:p w14:paraId="28B54C78" w14:textId="1ADE9461" w:rsidR="00122315" w:rsidRPr="005C37A3" w:rsidRDefault="00122315" w:rsidP="00122315">
            <w:pPr>
              <w:tabs>
                <w:tab w:val="left" w:pos="5730"/>
              </w:tabs>
              <w:rPr>
                <w:noProof/>
              </w:rPr>
            </w:pPr>
            <w:r w:rsidRPr="005C37A3">
              <w:rPr>
                <w:noProof/>
              </w:rPr>
              <w:t>Cantone di Berna, EG Münchenbuchsee, 3053 Münchenbuchsee / V: Direzione finanziaria del Cantone di Berna MR, Amministrazione delle imposte, 3001 Berna</w:t>
            </w:r>
          </w:p>
        </w:tc>
      </w:tr>
    </w:tbl>
    <w:p w14:paraId="2831461B" w14:textId="77777777" w:rsidR="006E50CC" w:rsidRPr="005C37A3" w:rsidRDefault="006E50CC" w:rsidP="00BC711C">
      <w:pPr>
        <w:tabs>
          <w:tab w:val="left" w:pos="5730"/>
        </w:tabs>
        <w:rPr>
          <w:noProof/>
        </w:rPr>
      </w:pPr>
    </w:p>
    <w:p w14:paraId="3802325A" w14:textId="03805145" w:rsidR="00BC711C" w:rsidRPr="005C37A3" w:rsidRDefault="00122315" w:rsidP="00BC711C">
      <w:pPr>
        <w:tabs>
          <w:tab w:val="left" w:pos="5730"/>
        </w:tabs>
        <w:rPr>
          <w:b/>
          <w:bCs/>
          <w:noProof/>
        </w:rPr>
      </w:pPr>
      <w:r w:rsidRPr="005C37A3">
        <w:rPr>
          <w:b/>
          <w:bCs/>
          <w:noProof/>
        </w:rPr>
        <w:t>Attestati di carenza di beni da pignoramenti degli ultimi 20 anni non estinti</w:t>
      </w:r>
      <w:r w:rsidRPr="005C37A3">
        <w:rPr>
          <w:b/>
          <w:bCs/>
          <w:noProof/>
        </w:rPr>
        <w:tab/>
      </w:r>
    </w:p>
    <w:p w14:paraId="6CBA743E" w14:textId="200D9BD4" w:rsidR="00122315" w:rsidRPr="005C37A3" w:rsidRDefault="00122315" w:rsidP="00BC711C">
      <w:pPr>
        <w:tabs>
          <w:tab w:val="left" w:pos="5730"/>
        </w:tabs>
        <w:rPr>
          <w:b/>
          <w:bCs/>
          <w:noProof/>
        </w:rPr>
      </w:pPr>
      <w:r w:rsidRPr="005C37A3">
        <w:rPr>
          <w:b/>
          <w:bCs/>
          <w:noProof/>
        </w:rPr>
        <mc:AlternateContent>
          <mc:Choice Requires="wps">
            <w:drawing>
              <wp:anchor distT="0" distB="0" distL="114300" distR="114300" simplePos="0" relativeHeight="251661312" behindDoc="0" locked="0" layoutInCell="1" allowOverlap="1" wp14:anchorId="5218D4F8" wp14:editId="1DAF2023">
                <wp:simplePos x="0" y="0"/>
                <wp:positionH relativeFrom="column">
                  <wp:posOffset>0</wp:posOffset>
                </wp:positionH>
                <wp:positionV relativeFrom="paragraph">
                  <wp:posOffset>-635</wp:posOffset>
                </wp:positionV>
                <wp:extent cx="6562725" cy="0"/>
                <wp:effectExtent l="0" t="0" r="0" b="0"/>
                <wp:wrapNone/>
                <wp:docPr id="15" name="Gerader Verbinder 15"/>
                <wp:cNvGraphicFramePr/>
                <a:graphic xmlns:a="http://schemas.openxmlformats.org/drawingml/2006/main">
                  <a:graphicData uri="http://schemas.microsoft.com/office/word/2010/wordprocessingShape">
                    <wps:wsp>
                      <wps:cNvCnPr/>
                      <wps:spPr>
                        <a:xfrm>
                          <a:off x="0" y="0"/>
                          <a:ext cx="6562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xmlns:w="http://schemas.openxmlformats.org/wordprocessingml/2006/main">
              <v:line xmlns:o="urn:schemas-microsoft-com:office:office" xmlns:v="urn:schemas-microsoft-com:vml" xmlns:w14="http://schemas.microsoft.com/office/word/2010/wordml" w14:anchorId="2F1B712C" id="Gerader Verbinder 1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5pt" to="516.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" strokecolor="black [3213]" strokeweight=".5pt">
                <v:stroke joinstyle="miter"/>
              </v:line>
            </w:pict>
          </mc:Fallback>
        </mc:AlternateContent>
      </w:r>
      <w:r w:rsidRPr="005C37A3">
        <w:rPr>
          <w:b/>
          <w:bCs/>
          <w:noProof/>
        </w:rPr>
        <w:t>29</w:t>
      </w:r>
      <w:r w:rsidRPr="005C37A3">
        <w:rPr>
          <w:noProof/>
        </w:rPr>
        <w:t xml:space="preserve">   Attestati di carenza di beni per un importo totale di CHF    </w:t>
      </w:r>
      <w:r w:rsidRPr="005C37A3">
        <w:rPr>
          <w:b/>
          <w:bCs/>
          <w:noProof/>
        </w:rPr>
        <w:t>31'547.25</w:t>
      </w:r>
    </w:p>
    <w:p w14:paraId="451FE3BD" w14:textId="7370ADB0" w:rsidR="00122315" w:rsidRPr="005C37A3" w:rsidRDefault="00122315" w:rsidP="00122315">
      <w:pPr>
        <w:rPr>
          <w:noProof/>
        </w:rPr>
      </w:pPr>
    </w:p>
    <w:p w14:paraId="7F715305" w14:textId="5524E9CB" w:rsidR="00EC2748" w:rsidRPr="005C37A3" w:rsidRDefault="00EC2748" w:rsidP="00EC2748">
      <w:pPr>
        <w:tabs>
          <w:tab w:val="left" w:pos="5730"/>
        </w:tabs>
        <w:rPr>
          <w:b/>
          <w:bCs/>
          <w:noProof/>
        </w:rPr>
      </w:pPr>
      <w:r w:rsidRPr="005C37A3">
        <w:rPr>
          <w:b/>
          <w:bCs/>
          <w:noProof/>
        </w:rPr>
        <w:t>Fallimenti degli ultimi 5 anni</w:t>
      </w:r>
      <w:r w:rsidRPr="005C37A3">
        <w:rPr>
          <w:b/>
          <w:bCs/>
          <w:noProof/>
        </w:rPr>
        <w:tab/>
      </w:r>
    </w:p>
    <w:p w14:paraId="12A17E30" w14:textId="33F0C6BE" w:rsidR="00122315" w:rsidRPr="005C37A3" w:rsidRDefault="00EC2748" w:rsidP="00D24069">
      <w:pPr>
        <w:tabs>
          <w:tab w:val="left" w:pos="5730"/>
        </w:tabs>
        <w:rPr>
          <w:noProof/>
        </w:rPr>
      </w:pPr>
      <w:r w:rsidRPr="005C37A3">
        <w:rPr>
          <w:noProof/>
        </w:rPr>
        <mc:AlternateContent>
          <mc:Choice Requires="wps">
            <w:drawing>
              <wp:anchor distT="0" distB="0" distL="114300" distR="114300" simplePos="0" relativeHeight="251665408" behindDoc="0" locked="0" layoutInCell="1" allowOverlap="1" wp14:anchorId="228268E8" wp14:editId="7FFF600C">
                <wp:simplePos x="0" y="0"/>
                <wp:positionH relativeFrom="column">
                  <wp:posOffset>0</wp:posOffset>
                </wp:positionH>
                <wp:positionV relativeFrom="paragraph">
                  <wp:posOffset>-635</wp:posOffset>
                </wp:positionV>
                <wp:extent cx="6562725" cy="0"/>
                <wp:effectExtent l="0" t="0" r="0" b="0"/>
                <wp:wrapNone/>
                <wp:docPr id="1" name="Gerader Verbinder 1"/>
                <wp:cNvGraphicFramePr/>
                <a:graphic xmlns:a="http://schemas.openxmlformats.org/drawingml/2006/main">
                  <a:graphicData uri="http://schemas.microsoft.com/office/word/2010/wordprocessingShape">
                    <wps:wsp>
                      <wps:cNvCnPr/>
                      <wps:spPr>
                        <a:xfrm>
                          <a:off x="0" y="0"/>
                          <a:ext cx="6562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xmlns:w="http://schemas.openxmlformats.org/wordprocessingml/2006/main">
              <v:line xmlns:o="urn:schemas-microsoft-com:office:office" xmlns:v="urn:schemas-microsoft-com:vml" xmlns:w14="http://schemas.microsoft.com/office/word/2010/wordml" w14:anchorId="0FA6A32C" id="Gerader Verbinde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05pt" to="516.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" strokecolor="black [3213]" strokeweight=".5pt">
                <v:stroke joinstyle="miter"/>
              </v:line>
            </w:pict>
          </mc:Fallback>
        </mc:AlternateContent>
      </w:r>
      <w:r w:rsidRPr="005C37A3">
        <w:rPr>
          <w:noProof/>
        </w:rPr>
        <w:t>Apertura del fallimento: 04.12.2020 (data chiusura: 10.02.2022)</w:t>
      </w:r>
      <w:r w:rsidR="006B2488" w:rsidRPr="005C37A3">
        <w:rPr>
          <w:noProof/>
        </w:rPr>
        <w:br/>
      </w:r>
    </w:p>
    <w:p w14:paraId="45C27A43" w14:textId="0D2A9873" w:rsidR="00122315" w:rsidRPr="005C37A3" w:rsidRDefault="00122315" w:rsidP="00122315">
      <w:pPr>
        <w:rPr>
          <w:noProof/>
        </w:rPr>
      </w:pPr>
      <w:r w:rsidRPr="005C37A3">
        <w:rPr>
          <w:noProof/>
        </w:rPr>
        <w:t>Ostermundigen, 09.02.2023 Ufficio delle esecuzioni Berna-Mittelland</w:t>
      </w:r>
    </w:p>
    <w:sectPr w:rsidR="00122315" w:rsidRPr="005C37A3" w:rsidSect="00BC711C">
      <w:type w:val="continuous"/>
      <w:pgSz w:w="11906" w:h="16838"/>
      <w:pgMar w:top="1749" w:right="720" w:bottom="720" w:left="720" w:header="1191"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aniela Küpfer" w:date="2025-10-23T13:11:00Z" w:initials="DK">
    <w:p w14:paraId="5B21257C" w14:textId="768DA6BF" w:rsidR="001F378D" w:rsidRDefault="001F378D">
      <w:pPr>
        <w:pStyle w:val="Kommentartext"/>
      </w:pPr>
      <w:r>
        <w:rPr>
          <w:rStyle w:val="Kommentarzeichen"/>
        </w:rPr>
        <w:annotationRef/>
      </w:r>
      <w:proofErr w:type="spellStart"/>
      <w:r>
        <w:t>Abkürzungen</w:t>
      </w:r>
      <w:proofErr w:type="spellEnd"/>
      <w:r>
        <w:t xml:space="preserve"> </w:t>
      </w:r>
      <w:proofErr w:type="spellStart"/>
      <w:r>
        <w:t>sind</w:t>
      </w:r>
      <w:proofErr w:type="spellEnd"/>
      <w:r>
        <w:t xml:space="preserve"> </w:t>
      </w:r>
      <w:proofErr w:type="spellStart"/>
      <w:r>
        <w:t>noch</w:t>
      </w:r>
      <w:proofErr w:type="spellEnd"/>
      <w:r>
        <w:t xml:space="preserve"> </w:t>
      </w:r>
      <w:proofErr w:type="spellStart"/>
      <w:r w:rsidR="008F5796">
        <w:t>zu</w:t>
      </w:r>
      <w:proofErr w:type="spellEnd"/>
      <w:r>
        <w:t xml:space="preserve"> </w:t>
      </w:r>
      <w:proofErr w:type="spellStart"/>
      <w:r>
        <w:t>übersetz</w:t>
      </w:r>
      <w:r w:rsidR="008F5796">
        <w:t>en</w:t>
      </w:r>
      <w:proofErr w:type="spellEnd"/>
      <w:r w:rsidR="008F5796">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2125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4A7E7" w16cex:dateUtc="2025-10-23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21257C" w16cid:durableId="2CA4A7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136FC" w14:textId="77777777" w:rsidR="00650CE6" w:rsidRPr="006B0D62" w:rsidRDefault="00650CE6" w:rsidP="00D82E6C">
      <w:pPr>
        <w:spacing w:after="0" w:line="240" w:lineRule="auto"/>
      </w:pPr>
      <w:r w:rsidRPr="006B0D62">
        <w:separator/>
      </w:r>
    </w:p>
  </w:endnote>
  <w:endnote w:type="continuationSeparator" w:id="0">
    <w:p w14:paraId="1B85F98F" w14:textId="77777777" w:rsidR="00650CE6" w:rsidRPr="006B0D62" w:rsidRDefault="00650CE6" w:rsidP="00D82E6C">
      <w:pPr>
        <w:spacing w:after="0" w:line="240" w:lineRule="auto"/>
      </w:pPr>
      <w:r w:rsidRPr="006B0D6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864557"/>
      <w:docPartObj>
        <w:docPartGallery w:val="Page Numbers (Bottom of Page)"/>
        <w:docPartUnique/>
      </w:docPartObj>
    </w:sdtPr>
    <w:sdtEndPr/>
    <w:sdtContent>
      <w:p w14:paraId="18D05D51" w14:textId="5979ED37" w:rsidR="00BC711C" w:rsidRPr="006B0D62" w:rsidRDefault="00BC711C">
        <w:pPr>
          <w:pStyle w:val="Fuzeile"/>
          <w:jc w:val="right"/>
        </w:pPr>
        <w:r w:rsidRPr="006B0D62">
          <w:fldChar w:fldCharType="begin"/>
        </w:r>
        <w:r w:rsidRPr="006B0D62">
          <w:instrText>PAGE   \* MERGEFORMAT</w:instrText>
        </w:r>
        <w:r w:rsidRPr="006B0D62">
          <w:fldChar w:fldCharType="separate"/>
        </w:r>
        <w:r w:rsidRPr="006B0D62">
          <w:t>2</w:t>
        </w:r>
        <w:r w:rsidRPr="006B0D62">
          <w:fldChar w:fldCharType="end"/>
        </w:r>
      </w:p>
    </w:sdtContent>
  </w:sdt>
  <w:p w14:paraId="2E9AAE82" w14:textId="77777777" w:rsidR="00BC711C" w:rsidRPr="006B0D62" w:rsidRDefault="00BC7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781FF" w14:textId="77777777" w:rsidR="00650CE6" w:rsidRPr="006B0D62" w:rsidRDefault="00650CE6" w:rsidP="00D82E6C">
      <w:pPr>
        <w:spacing w:after="0" w:line="240" w:lineRule="auto"/>
      </w:pPr>
      <w:r w:rsidRPr="006B0D62">
        <w:separator/>
      </w:r>
    </w:p>
  </w:footnote>
  <w:footnote w:type="continuationSeparator" w:id="0">
    <w:p w14:paraId="5DFDAB1E" w14:textId="77777777" w:rsidR="00650CE6" w:rsidRPr="006B0D62" w:rsidRDefault="00650CE6" w:rsidP="00D82E6C">
      <w:pPr>
        <w:spacing w:after="0" w:line="240" w:lineRule="auto"/>
      </w:pPr>
      <w:r w:rsidRPr="006B0D6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68C0" w14:textId="76040664" w:rsidR="00D82E6C" w:rsidRPr="006B0D62" w:rsidRDefault="00D82E6C" w:rsidP="001C7F4D">
    <w:pPr>
      <w:pStyle w:val="Kopfzeile"/>
      <w:tabs>
        <w:tab w:val="left" w:pos="4005"/>
        <w:tab w:val="left" w:pos="6804"/>
      </w:tabs>
      <w:ind w:firstLine="4005"/>
      <w:rPr>
        <w:b/>
        <w:bCs/>
        <w:sz w:val="28"/>
        <w:szCs w:val="28"/>
      </w:rPr>
    </w:pPr>
    <w:r w:rsidRPr="006B0D62">
      <w:rPr>
        <w:b/>
        <w:bCs/>
        <w:noProof/>
        <w:sz w:val="28"/>
        <w:szCs w:val="28"/>
      </w:rPr>
      <w:drawing>
        <wp:anchor distT="0" distB="0" distL="114300" distR="114300" simplePos="0" relativeHeight="251659264" behindDoc="1" locked="0" layoutInCell="1" allowOverlap="1" wp14:anchorId="32721048" wp14:editId="42361211">
          <wp:simplePos x="0" y="0"/>
          <wp:positionH relativeFrom="column">
            <wp:posOffset>0</wp:posOffset>
          </wp:positionH>
          <wp:positionV relativeFrom="paragraph">
            <wp:posOffset>-268605</wp:posOffset>
          </wp:positionV>
          <wp:extent cx="1762125" cy="1209675"/>
          <wp:effectExtent l="0" t="0" r="9525" b="952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62125" cy="1209675"/>
                  </a:xfrm>
                  <a:prstGeom prst="rect">
                    <a:avLst/>
                  </a:prstGeom>
                </pic:spPr>
              </pic:pic>
            </a:graphicData>
          </a:graphic>
          <wp14:sizeRelH relativeFrom="page">
            <wp14:pctWidth>0</wp14:pctWidth>
          </wp14:sizeRelH>
          <wp14:sizeRelV relativeFrom="page">
            <wp14:pctHeight>0</wp14:pctHeight>
          </wp14:sizeRelV>
        </wp:anchor>
      </w:drawing>
    </w:r>
    <w:r w:rsidRPr="006B0D62">
      <w:rPr>
        <w:b/>
        <w:bCs/>
        <w:sz w:val="28"/>
        <w:szCs w:val="28"/>
      </w:rPr>
      <w:t>Estratto del registro delle esecuzioni</w:t>
    </w:r>
  </w:p>
  <w:p w14:paraId="1114BE8B" w14:textId="307C4447" w:rsidR="00D82E6C" w:rsidRPr="006B0D62" w:rsidRDefault="00D82E6C" w:rsidP="001C7F4D">
    <w:pPr>
      <w:pStyle w:val="Kopfzeile"/>
      <w:tabs>
        <w:tab w:val="left" w:pos="4005"/>
        <w:tab w:val="left" w:pos="6804"/>
      </w:tabs>
    </w:pPr>
    <w:r w:rsidRPr="006B0D62">
      <w:tab/>
      <w:t>Art. 8a LEF</w:t>
    </w:r>
  </w:p>
  <w:p w14:paraId="2A5414A3" w14:textId="76A87792" w:rsidR="001C7F4D" w:rsidRPr="006B0D62" w:rsidRDefault="001C7F4D" w:rsidP="001C7F4D">
    <w:pPr>
      <w:pStyle w:val="Kopfzeile"/>
      <w:tabs>
        <w:tab w:val="left" w:pos="4005"/>
        <w:tab w:val="left" w:pos="6804"/>
      </w:tabs>
    </w:pPr>
  </w:p>
  <w:p w14:paraId="38000B62" w14:textId="74C18571" w:rsidR="001C7F4D" w:rsidRPr="006B0D62" w:rsidRDefault="001C7F4D" w:rsidP="001C7F4D">
    <w:pPr>
      <w:pStyle w:val="Kopfzeile"/>
      <w:tabs>
        <w:tab w:val="left" w:pos="4005"/>
        <w:tab w:val="left" w:pos="6804"/>
      </w:tabs>
    </w:pPr>
  </w:p>
  <w:p w14:paraId="247993DD" w14:textId="77777777" w:rsidR="001C7F4D" w:rsidRPr="006B0D62" w:rsidRDefault="001C7F4D" w:rsidP="001C7F4D">
    <w:pPr>
      <w:pStyle w:val="Kopfzeile"/>
      <w:tabs>
        <w:tab w:val="left" w:pos="4005"/>
        <w:tab w:val="left" w:pos="6804"/>
      </w:tabs>
    </w:pPr>
    <w:r w:rsidRPr="006B0D62">
      <w:tab/>
      <w:t>N. 223011111</w:t>
    </w:r>
    <w:r w:rsidRPr="006B0D62">
      <w:tab/>
      <w:t>Ref.: Mario Esempio</w:t>
    </w:r>
  </w:p>
  <w:p w14:paraId="5372A8AE" w14:textId="5E0EF1A0" w:rsidR="001C7F4D" w:rsidRPr="006B0D62" w:rsidRDefault="001C7F4D" w:rsidP="001C7F4D">
    <w:pPr>
      <w:pStyle w:val="Kopfzeile"/>
      <w:tabs>
        <w:tab w:val="left" w:pos="4005"/>
        <w:tab w:val="left" w:pos="6804"/>
      </w:tabs>
    </w:pPr>
    <w:r w:rsidRPr="006B0D62">
      <w:rPr>
        <w:noProof/>
      </w:rPr>
      <mc:AlternateContent>
        <mc:Choice Requires="wps">
          <w:drawing>
            <wp:anchor distT="0" distB="0" distL="114300" distR="114300" simplePos="0" relativeHeight="251660288" behindDoc="0" locked="0" layoutInCell="1" allowOverlap="1" wp14:anchorId="7E586FA6" wp14:editId="31989873">
              <wp:simplePos x="0" y="0"/>
              <wp:positionH relativeFrom="column">
                <wp:posOffset>-1</wp:posOffset>
              </wp:positionH>
              <wp:positionV relativeFrom="paragraph">
                <wp:posOffset>40005</wp:posOffset>
              </wp:positionV>
              <wp:extent cx="6562725" cy="0"/>
              <wp:effectExtent l="0" t="0" r="0" b="0"/>
              <wp:wrapNone/>
              <wp:docPr id="12" name="Gerader Verbinder 12"/>
              <wp:cNvGraphicFramePr/>
              <a:graphic xmlns:a="http://schemas.openxmlformats.org/drawingml/2006/main">
                <a:graphicData uri="http://schemas.microsoft.com/office/word/2010/wordprocessingShape">
                  <wps:wsp>
                    <wps:cNvCnPr/>
                    <wps:spPr>
                      <a:xfrm>
                        <a:off x="0" y="0"/>
                        <a:ext cx="6562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xmlns:w="http://schemas.openxmlformats.org/wordprocessingml/2006/main">
            <v:line xmlns:o="urn:schemas-microsoft-com:office:office" xmlns:v="urn:schemas-microsoft-com:vml" xmlns:w14="http://schemas.microsoft.com/office/word/2010/wordml" w14:anchorId="35A6A2F2" id="Gerader Verbinder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3.15pt" to="516.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" strokecolor="black [3213]" strokeweight=".5pt">
              <v:stroke joinstyle="miter"/>
            </v:line>
          </w:pict>
        </mc:Fallback>
      </mc:AlternateContent>
    </w:r>
    <w:r w:rsidRPr="006B0D62">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A6F30"/>
    <w:multiLevelType w:val="hybridMultilevel"/>
    <w:tmpl w:val="0E308D26"/>
    <w:lvl w:ilvl="0" w:tplc="3B06E0C8">
      <w:start w:val="1"/>
      <w:numFmt w:val="upperLetter"/>
      <w:lvlText w:val="%1."/>
      <w:lvlJc w:val="left"/>
      <w:pPr>
        <w:ind w:left="6090" w:hanging="360"/>
      </w:pPr>
      <w:rPr>
        <w:rFonts w:hint="default"/>
      </w:rPr>
    </w:lvl>
    <w:lvl w:ilvl="1" w:tplc="08070019" w:tentative="1">
      <w:start w:val="1"/>
      <w:numFmt w:val="lowerLetter"/>
      <w:lvlText w:val="%2."/>
      <w:lvlJc w:val="left"/>
      <w:pPr>
        <w:ind w:left="6810" w:hanging="360"/>
      </w:pPr>
    </w:lvl>
    <w:lvl w:ilvl="2" w:tplc="0807001B" w:tentative="1">
      <w:start w:val="1"/>
      <w:numFmt w:val="lowerRoman"/>
      <w:lvlText w:val="%3."/>
      <w:lvlJc w:val="right"/>
      <w:pPr>
        <w:ind w:left="7530" w:hanging="180"/>
      </w:pPr>
    </w:lvl>
    <w:lvl w:ilvl="3" w:tplc="0807000F" w:tentative="1">
      <w:start w:val="1"/>
      <w:numFmt w:val="decimal"/>
      <w:lvlText w:val="%4."/>
      <w:lvlJc w:val="left"/>
      <w:pPr>
        <w:ind w:left="8250" w:hanging="360"/>
      </w:pPr>
    </w:lvl>
    <w:lvl w:ilvl="4" w:tplc="08070019" w:tentative="1">
      <w:start w:val="1"/>
      <w:numFmt w:val="lowerLetter"/>
      <w:lvlText w:val="%5."/>
      <w:lvlJc w:val="left"/>
      <w:pPr>
        <w:ind w:left="8970" w:hanging="360"/>
      </w:pPr>
    </w:lvl>
    <w:lvl w:ilvl="5" w:tplc="0807001B" w:tentative="1">
      <w:start w:val="1"/>
      <w:numFmt w:val="lowerRoman"/>
      <w:lvlText w:val="%6."/>
      <w:lvlJc w:val="right"/>
      <w:pPr>
        <w:ind w:left="9690" w:hanging="180"/>
      </w:pPr>
    </w:lvl>
    <w:lvl w:ilvl="6" w:tplc="0807000F" w:tentative="1">
      <w:start w:val="1"/>
      <w:numFmt w:val="decimal"/>
      <w:lvlText w:val="%7."/>
      <w:lvlJc w:val="left"/>
      <w:pPr>
        <w:ind w:left="10410" w:hanging="360"/>
      </w:pPr>
    </w:lvl>
    <w:lvl w:ilvl="7" w:tplc="08070019" w:tentative="1">
      <w:start w:val="1"/>
      <w:numFmt w:val="lowerLetter"/>
      <w:lvlText w:val="%8."/>
      <w:lvlJc w:val="left"/>
      <w:pPr>
        <w:ind w:left="11130" w:hanging="360"/>
      </w:pPr>
    </w:lvl>
    <w:lvl w:ilvl="8" w:tplc="0807001B" w:tentative="1">
      <w:start w:val="1"/>
      <w:numFmt w:val="lowerRoman"/>
      <w:lvlText w:val="%9."/>
      <w:lvlJc w:val="right"/>
      <w:pPr>
        <w:ind w:left="1185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a Küpfer">
    <w15:presenceInfo w15:providerId="Windows Live" w15:userId="bbefa266db11b3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6C"/>
    <w:rsid w:val="00074A71"/>
    <w:rsid w:val="000D4EB5"/>
    <w:rsid w:val="00122315"/>
    <w:rsid w:val="00181EDD"/>
    <w:rsid w:val="001C7F4D"/>
    <w:rsid w:val="001D3CC6"/>
    <w:rsid w:val="001F378D"/>
    <w:rsid w:val="00214DF8"/>
    <w:rsid w:val="00234DAB"/>
    <w:rsid w:val="002F5AC9"/>
    <w:rsid w:val="00310512"/>
    <w:rsid w:val="003C155B"/>
    <w:rsid w:val="0041251F"/>
    <w:rsid w:val="00442168"/>
    <w:rsid w:val="00510106"/>
    <w:rsid w:val="005C37A3"/>
    <w:rsid w:val="00650CE6"/>
    <w:rsid w:val="00656053"/>
    <w:rsid w:val="006B0D62"/>
    <w:rsid w:val="006B2488"/>
    <w:rsid w:val="006E50CC"/>
    <w:rsid w:val="00825B25"/>
    <w:rsid w:val="008339F1"/>
    <w:rsid w:val="00872C60"/>
    <w:rsid w:val="008D252D"/>
    <w:rsid w:val="008F5796"/>
    <w:rsid w:val="00917FDF"/>
    <w:rsid w:val="009C7EF6"/>
    <w:rsid w:val="009D4BF3"/>
    <w:rsid w:val="00A829C7"/>
    <w:rsid w:val="00B0558B"/>
    <w:rsid w:val="00B43783"/>
    <w:rsid w:val="00BC711C"/>
    <w:rsid w:val="00BE42A5"/>
    <w:rsid w:val="00C164FC"/>
    <w:rsid w:val="00C959C6"/>
    <w:rsid w:val="00CC2158"/>
    <w:rsid w:val="00CD38BD"/>
    <w:rsid w:val="00D24069"/>
    <w:rsid w:val="00D66CD2"/>
    <w:rsid w:val="00D82E6C"/>
    <w:rsid w:val="00E178EC"/>
    <w:rsid w:val="00E37C54"/>
    <w:rsid w:val="00E62E44"/>
    <w:rsid w:val="00E67B09"/>
    <w:rsid w:val="00EC2748"/>
    <w:rsid w:val="00EE701A"/>
    <w:rsid w:val="00F97B60"/>
    <w:rsid w:val="00FC614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1F47E"/>
  <w15:chartTrackingRefBased/>
  <w15:docId w15:val="{FEA4B6F9-ADA2-4011-A7B7-A4891999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it-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82E6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82E6C"/>
  </w:style>
  <w:style w:type="paragraph" w:styleId="Fuzeile">
    <w:name w:val="footer"/>
    <w:basedOn w:val="Standard"/>
    <w:link w:val="FuzeileZchn"/>
    <w:uiPriority w:val="99"/>
    <w:unhideWhenUsed/>
    <w:rsid w:val="00D82E6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82E6C"/>
  </w:style>
  <w:style w:type="paragraph" w:styleId="Listenabsatz">
    <w:name w:val="List Paragraph"/>
    <w:basedOn w:val="Standard"/>
    <w:uiPriority w:val="34"/>
    <w:qFormat/>
    <w:rsid w:val="00BC711C"/>
    <w:pPr>
      <w:ind w:left="720"/>
      <w:contextualSpacing/>
    </w:pPr>
  </w:style>
  <w:style w:type="table" w:styleId="Tabellenraster">
    <w:name w:val="Table Grid"/>
    <w:basedOn w:val="NormaleTabelle"/>
    <w:uiPriority w:val="39"/>
    <w:rsid w:val="006E5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97B60"/>
    <w:rPr>
      <w:sz w:val="16"/>
      <w:szCs w:val="16"/>
    </w:rPr>
  </w:style>
  <w:style w:type="paragraph" w:styleId="Kommentartext">
    <w:name w:val="annotation text"/>
    <w:basedOn w:val="Standard"/>
    <w:link w:val="KommentartextZchn"/>
    <w:uiPriority w:val="99"/>
    <w:unhideWhenUsed/>
    <w:rsid w:val="00F97B60"/>
    <w:pPr>
      <w:spacing w:line="240" w:lineRule="auto"/>
    </w:pPr>
    <w:rPr>
      <w:sz w:val="20"/>
      <w:szCs w:val="20"/>
    </w:rPr>
  </w:style>
  <w:style w:type="character" w:customStyle="1" w:styleId="KommentartextZchn">
    <w:name w:val="Kommentartext Zchn"/>
    <w:basedOn w:val="Absatz-Standardschriftart"/>
    <w:link w:val="Kommentartext"/>
    <w:uiPriority w:val="99"/>
    <w:rsid w:val="00F97B60"/>
    <w:rPr>
      <w:sz w:val="20"/>
      <w:szCs w:val="20"/>
      <w:lang w:val="it-IT"/>
    </w:rPr>
  </w:style>
  <w:style w:type="paragraph" w:styleId="Kommentarthema">
    <w:name w:val="annotation subject"/>
    <w:basedOn w:val="Kommentartext"/>
    <w:next w:val="Kommentartext"/>
    <w:link w:val="KommentarthemaZchn"/>
    <w:uiPriority w:val="99"/>
    <w:semiHidden/>
    <w:unhideWhenUsed/>
    <w:rsid w:val="00F97B60"/>
    <w:rPr>
      <w:b/>
      <w:bCs/>
    </w:rPr>
  </w:style>
  <w:style w:type="character" w:customStyle="1" w:styleId="KommentarthemaZchn">
    <w:name w:val="Kommentarthema Zchn"/>
    <w:basedOn w:val="KommentartextZchn"/>
    <w:link w:val="Kommentarthema"/>
    <w:uiPriority w:val="99"/>
    <w:semiHidden/>
    <w:rsid w:val="00F97B60"/>
    <w:rPr>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3492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Küpfer</dc:creator>
  <cp:keywords/>
  <dc:description/>
  <cp:lastModifiedBy>Daniela Küpfer</cp:lastModifiedBy>
  <cp:revision>37</cp:revision>
  <dcterms:created xsi:type="dcterms:W3CDTF">2025-09-18T14:02:00Z</dcterms:created>
  <dcterms:modified xsi:type="dcterms:W3CDTF">2025-10-23T11:11:00Z</dcterms:modified>
</cp:coreProperties>
</file>